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CB4AD" w14:textId="5AD1F8B8" w:rsidR="00E62CA0" w:rsidRDefault="009309E2" w:rsidP="00E62CA0">
      <w:pPr>
        <w:pStyle w:val="30"/>
        <w:shd w:val="clear" w:color="auto" w:fill="auto"/>
        <w:spacing w:before="0"/>
        <w:ind w:left="3261" w:right="460"/>
        <w:jc w:val="center"/>
      </w:pPr>
      <w:bookmarkStart w:id="0" w:name="_GoBack"/>
      <w:bookmarkEnd w:id="0"/>
      <w:r>
        <w:t>План</w:t>
      </w:r>
      <w:r w:rsidR="00E62CA0" w:rsidRPr="00450D87">
        <w:t xml:space="preserve"> мероприятий по противодействию коррупции</w:t>
      </w:r>
    </w:p>
    <w:p w14:paraId="749C3E3D" w14:textId="77777777" w:rsidR="00E62CA0" w:rsidRDefault="00E62CA0" w:rsidP="00E62CA0">
      <w:pPr>
        <w:pStyle w:val="30"/>
        <w:shd w:val="clear" w:color="auto" w:fill="auto"/>
        <w:spacing w:before="0"/>
        <w:ind w:left="3261" w:right="460"/>
        <w:jc w:val="center"/>
      </w:pPr>
      <w:r w:rsidRPr="00450D87">
        <w:t>в ГБУ РО «Областной центр охраны здоровья семьи и репродукции»</w:t>
      </w:r>
    </w:p>
    <w:p w14:paraId="290CB1DB" w14:textId="0D3E3D4F" w:rsidR="00E62CA0" w:rsidRDefault="009309E2" w:rsidP="00E62CA0">
      <w:pPr>
        <w:pStyle w:val="30"/>
        <w:shd w:val="clear" w:color="auto" w:fill="auto"/>
        <w:spacing w:before="0"/>
        <w:ind w:left="3261" w:right="460"/>
        <w:jc w:val="center"/>
      </w:pPr>
      <w:r>
        <w:t>н</w:t>
      </w:r>
      <w:r w:rsidR="00E62CA0">
        <w:t>а</w:t>
      </w:r>
      <w:r w:rsidR="00E62CA0" w:rsidRPr="00450D87">
        <w:t xml:space="preserve"> 20</w:t>
      </w:r>
      <w:r w:rsidR="00FB6578">
        <w:t>2</w:t>
      </w:r>
      <w:r>
        <w:t>5</w:t>
      </w:r>
      <w:r w:rsidR="00FB6578">
        <w:t xml:space="preserve"> </w:t>
      </w:r>
      <w:r w:rsidR="00E62CA0" w:rsidRPr="00450D87">
        <w:t>год</w:t>
      </w:r>
    </w:p>
    <w:p w14:paraId="670FF699" w14:textId="77777777" w:rsidR="00E62CA0" w:rsidRDefault="00E62CA0" w:rsidP="00E62CA0">
      <w:pPr>
        <w:jc w:val="center"/>
      </w:pPr>
    </w:p>
    <w:tbl>
      <w:tblPr>
        <w:tblW w:w="14045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6366"/>
        <w:gridCol w:w="3686"/>
        <w:gridCol w:w="3260"/>
      </w:tblGrid>
      <w:tr w:rsidR="009309E2" w:rsidRPr="00144FB9" w14:paraId="734D8DAD" w14:textId="77777777" w:rsidTr="009309E2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5D4" w14:textId="77777777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596" w14:textId="77777777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0BB" w14:textId="77777777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2E19" w14:textId="77777777" w:rsidR="009309E2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Исполнитель</w:t>
            </w:r>
          </w:p>
          <w:p w14:paraId="786C2627" w14:textId="61DC425F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мероприятия</w:t>
            </w:r>
          </w:p>
        </w:tc>
      </w:tr>
      <w:tr w:rsidR="009309E2" w:rsidRPr="00144FB9" w14:paraId="09BCC2F2" w14:textId="77777777" w:rsidTr="009309E2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2681" w14:textId="77777777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1B2" w14:textId="77777777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14C" w14:textId="77777777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00A8" w14:textId="2252D6F5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9309E2" w:rsidRPr="00144FB9" w14:paraId="784B9234" w14:textId="77777777" w:rsidTr="009309E2">
        <w:trPr>
          <w:cantSplit/>
          <w:trHeight w:val="1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D49F" w14:textId="0283BDC0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6FF" w14:textId="4C351544" w:rsidR="009309E2" w:rsidRPr="00144FB9" w:rsidRDefault="009309E2" w:rsidP="00097D9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действенного функционирования комиссии по противодействию коррупции (далее  - комиссия)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954" w14:textId="77777777" w:rsidR="009309E2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09BF294F" w14:textId="589E8083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2021-2024гг.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E1D" w14:textId="31528AE7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лицо, ответственное за профилактику коррупционных и иных правонарушений (далее – должностное лицо), члены комиссии</w:t>
            </w:r>
          </w:p>
        </w:tc>
      </w:tr>
      <w:tr w:rsidR="009309E2" w:rsidRPr="00144FB9" w14:paraId="07BA640C" w14:textId="77777777" w:rsidTr="009309E2">
        <w:trPr>
          <w:cantSplit/>
          <w:trHeight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6B9" w14:textId="5D183F25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83C" w14:textId="3FE446F1" w:rsidR="009309E2" w:rsidRPr="00144FB9" w:rsidRDefault="009309E2" w:rsidP="00097D9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Рассмотрение на заседании Комиссии отчета о реализации плана мероприятий по противодействию коррупции.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7AC4" w14:textId="77777777" w:rsidR="009309E2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 </w:t>
            </w:r>
          </w:p>
          <w:p w14:paraId="45155E9E" w14:textId="41F0505B" w:rsidR="009309E2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1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306" w14:textId="18A27B8B" w:rsidR="009309E2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лицо, члены комиссии</w:t>
            </w:r>
          </w:p>
        </w:tc>
      </w:tr>
      <w:tr w:rsidR="009309E2" w:rsidRPr="00144FB9" w14:paraId="5C0A3223" w14:textId="77777777" w:rsidTr="009309E2">
        <w:trPr>
          <w:cantSplit/>
          <w:trHeight w:val="14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3C5" w14:textId="1311E1EC" w:rsidR="009309E2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EB9" w14:textId="5C32826B" w:rsidR="009309E2" w:rsidRDefault="009309E2" w:rsidP="00B3165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Размещение отчета о выполнении настоящего плана в информационно-телекоммуникационной сети «Интернет» на официальном сайте учреждения в разделе «Противодействие коррупции»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5FF" w14:textId="77777777" w:rsidR="009309E2" w:rsidRDefault="009309E2" w:rsidP="00FB131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 </w:t>
            </w:r>
          </w:p>
          <w:p w14:paraId="260FF71A" w14:textId="265165EF" w:rsidR="009309E2" w:rsidRDefault="009309E2" w:rsidP="00FB131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1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3483" w14:textId="288FAB68" w:rsidR="009309E2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</w:t>
            </w:r>
          </w:p>
        </w:tc>
      </w:tr>
      <w:tr w:rsidR="009309E2" w:rsidRPr="00144FB9" w14:paraId="16F69C5A" w14:textId="77777777" w:rsidTr="009309E2">
        <w:trPr>
          <w:cantSplit/>
          <w:trHeight w:val="25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D5FF" w14:textId="19FBF968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B46" w14:textId="7CE8D0F8" w:rsidR="009309E2" w:rsidRPr="00144FB9" w:rsidRDefault="009309E2" w:rsidP="00097D9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Мониторинг антикоррупционного законодательства и приведение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локальных </w:t>
            </w: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правовых актов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ГБУ РО «ОЦОЗС и Р»</w:t>
            </w: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правовыми актами Ростовской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BED0" w14:textId="77777777" w:rsidR="009309E2" w:rsidRDefault="009309E2" w:rsidP="0088325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14525165" w14:textId="45F8FE97" w:rsidR="009309E2" w:rsidRPr="00144FB9" w:rsidRDefault="009309E2" w:rsidP="0088325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2021-2024гг.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7FC" w14:textId="220245ED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</w:t>
            </w:r>
          </w:p>
        </w:tc>
      </w:tr>
      <w:tr w:rsidR="009309E2" w:rsidRPr="00144FB9" w14:paraId="0501F078" w14:textId="77777777" w:rsidTr="009309E2">
        <w:trPr>
          <w:cantSplit/>
          <w:trHeight w:val="201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B9C" w14:textId="765AA74A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B04" w14:textId="0AE4E599" w:rsidR="009309E2" w:rsidRPr="00144FB9" w:rsidRDefault="009309E2" w:rsidP="00097D9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Участие в инструктивно-методических совещаниях по профилактике коррупционных и иных правонарушений, проводимых министерством здравоохранения Ростовской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23B" w14:textId="29782B36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A6D" w14:textId="5872107C" w:rsidR="009309E2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Руководитель учреждения,</w:t>
            </w:r>
          </w:p>
          <w:p w14:paraId="349ED24E" w14:textId="6B7E7DCA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</w:t>
            </w:r>
          </w:p>
        </w:tc>
      </w:tr>
      <w:tr w:rsidR="009309E2" w:rsidRPr="00144FB9" w14:paraId="1D07DC06" w14:textId="77777777" w:rsidTr="009309E2">
        <w:trPr>
          <w:cantSplit/>
          <w:trHeight w:val="8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85D" w14:textId="6856B8A8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72C" w14:textId="77777777" w:rsidR="009309E2" w:rsidRPr="00144FB9" w:rsidRDefault="009309E2" w:rsidP="00097D9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внутреннего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контроля эффективности реализации антикоррупционных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 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674" w14:textId="77777777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DA25" w14:textId="3957849A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</w:t>
            </w:r>
          </w:p>
        </w:tc>
      </w:tr>
      <w:tr w:rsidR="009309E2" w:rsidRPr="00144FB9" w14:paraId="541DA8E7" w14:textId="77777777" w:rsidTr="009309E2">
        <w:trPr>
          <w:cantSplit/>
          <w:trHeight w:val="149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2F5" w14:textId="43FBDF7E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45C" w14:textId="2ADAECEB" w:rsidR="009309E2" w:rsidRPr="00144FB9" w:rsidRDefault="009309E2" w:rsidP="00097D9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оценки коррупционных рисков, возникающих при реализации работниками учреждения своих функций; внесение (при необходимости) изменений в приказ</w:t>
            </w: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094" w14:textId="31657E87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8293" w14:textId="6754D2EF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</w:t>
            </w:r>
          </w:p>
        </w:tc>
      </w:tr>
      <w:tr w:rsidR="009309E2" w:rsidRPr="00144FB9" w14:paraId="4A96AD36" w14:textId="77777777" w:rsidTr="009309E2">
        <w:trPr>
          <w:cantSplit/>
          <w:trHeight w:val="2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018" w14:textId="62FA45E0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8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AF4" w14:textId="376AC25C" w:rsidR="009309E2" w:rsidRPr="00144FB9" w:rsidRDefault="009309E2" w:rsidP="00097D9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выявлению конфликта интересов, одной из сторон которого являются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сотрудники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 также применение мер юридической ответственности.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973" w14:textId="77777777" w:rsidR="009309E2" w:rsidRDefault="009309E2" w:rsidP="00EB5DD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2A5A9698" w14:textId="06C21770" w:rsidR="009309E2" w:rsidRPr="00144FB9" w:rsidRDefault="009309E2" w:rsidP="00EB5DD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2021-2024гг.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13C" w14:textId="77777777" w:rsidR="009309E2" w:rsidRDefault="009309E2" w:rsidP="00097D93">
            <w:pPr>
              <w:spacing w:after="60" w:line="240" w:lineRule="auto"/>
              <w:ind w:firstLine="70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1D238723" w14:textId="290B31DF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</w:t>
            </w:r>
          </w:p>
        </w:tc>
      </w:tr>
      <w:tr w:rsidR="009309E2" w:rsidRPr="00144FB9" w14:paraId="44FDB972" w14:textId="77777777" w:rsidTr="009309E2">
        <w:trPr>
          <w:cantSplit/>
          <w:trHeight w:val="7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3DE" w14:textId="575BC399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78E" w14:textId="3B33B3CC" w:rsidR="009309E2" w:rsidRPr="00144FB9" w:rsidRDefault="009309E2" w:rsidP="00097D9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</w:t>
            </w:r>
            <w:r w:rsidRPr="00144FB9">
              <w:rPr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CA2" w14:textId="77777777" w:rsidR="009309E2" w:rsidRDefault="009309E2" w:rsidP="00767D9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3C0B061E" w14:textId="30153409" w:rsidR="009309E2" w:rsidRPr="00144FB9" w:rsidRDefault="009309E2" w:rsidP="00767D9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2021-2024гг.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66D" w14:textId="77777777" w:rsidR="009309E2" w:rsidRDefault="009309E2" w:rsidP="00097D93">
            <w:pPr>
              <w:spacing w:after="60" w:line="240" w:lineRule="auto"/>
              <w:ind w:firstLine="70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19162A51" w14:textId="0C4DFF4E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лицо, члены комиссии</w:t>
            </w:r>
          </w:p>
        </w:tc>
      </w:tr>
      <w:tr w:rsidR="009309E2" w:rsidRPr="00144FB9" w14:paraId="1B3928C4" w14:textId="77777777" w:rsidTr="009309E2">
        <w:trPr>
          <w:cantSplit/>
          <w:trHeight w:val="14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234" w14:textId="4BF75362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95F" w14:textId="662241C1" w:rsidR="009309E2" w:rsidRPr="00144FB9" w:rsidRDefault="009309E2" w:rsidP="00097D9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рассмотрению уведомлений работников учреждения о фактах обращения в целях склонения к совершению коррупционных правонарушений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9DF" w14:textId="77777777" w:rsidR="009309E2" w:rsidRDefault="009309E2" w:rsidP="009C3B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1C17092D" w14:textId="6806C7D3" w:rsidR="009309E2" w:rsidRPr="00144FB9" w:rsidRDefault="009309E2" w:rsidP="009C3B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2021-2024гг.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828" w14:textId="0F1803CF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лицо, члены комиссии</w:t>
            </w:r>
          </w:p>
        </w:tc>
      </w:tr>
      <w:tr w:rsidR="009309E2" w:rsidRPr="00144FB9" w14:paraId="212BA5B0" w14:textId="77777777" w:rsidTr="009309E2">
        <w:trPr>
          <w:cantSplit/>
          <w:trHeight w:val="119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8D6" w14:textId="48EE9B05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E71" w14:textId="31E5D82B" w:rsidR="009309E2" w:rsidRPr="00144FB9" w:rsidRDefault="009309E2" w:rsidP="00097D93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мероприятний по формированию</w:t>
            </w:r>
            <w:r w:rsidRPr="00144FB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сотрудников ГБУ РО «ОЦОЗС и Р» негативного отношения к коррупции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730" w14:textId="678F184D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AE7" w14:textId="4F509514" w:rsidR="009309E2" w:rsidRPr="00144FB9" w:rsidRDefault="009309E2" w:rsidP="00097D93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</w:t>
            </w:r>
          </w:p>
        </w:tc>
      </w:tr>
      <w:tr w:rsidR="009309E2" w:rsidRPr="00144FB9" w14:paraId="628B2A60" w14:textId="77777777" w:rsidTr="009309E2">
        <w:trPr>
          <w:cantSplit/>
          <w:trHeight w:val="23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7AC" w14:textId="348D9DD9" w:rsidR="009309E2" w:rsidRPr="00144FB9" w:rsidRDefault="009309E2" w:rsidP="00D761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6F2" w14:textId="63A9D184" w:rsidR="009309E2" w:rsidRPr="00144FB9" w:rsidRDefault="009309E2" w:rsidP="00D761E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размещения на официальном сайте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актуальной информации об антикоррупционной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деятельности (с учетом требований утвержденных приказом от 07.10.2013 № 530н Министерства труда и социальной защиты Российской Федерации)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23F" w14:textId="77777777" w:rsidR="009309E2" w:rsidRDefault="009309E2" w:rsidP="00D761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2BA48E85" w14:textId="77777777" w:rsidR="009309E2" w:rsidRDefault="009309E2" w:rsidP="00D761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2021-2024гг. </w:t>
            </w:r>
          </w:p>
          <w:p w14:paraId="711AA5C7" w14:textId="7FD1B89E" w:rsidR="009309E2" w:rsidRPr="00144FB9" w:rsidRDefault="009309E2" w:rsidP="00D761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8CE" w14:textId="3A2925A7" w:rsidR="009309E2" w:rsidRPr="00144FB9" w:rsidRDefault="009309E2" w:rsidP="00D761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</w:t>
            </w:r>
          </w:p>
        </w:tc>
      </w:tr>
      <w:tr w:rsidR="009309E2" w:rsidRPr="00144FB9" w14:paraId="2D09291A" w14:textId="77777777" w:rsidTr="009309E2">
        <w:trPr>
          <w:cantSplit/>
          <w:trHeight w:val="148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C81" w14:textId="4A29DB2E" w:rsidR="009309E2" w:rsidRPr="00144FB9" w:rsidRDefault="009309E2" w:rsidP="00D761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C5A" w14:textId="6BEBEA27" w:rsidR="009309E2" w:rsidRPr="00144FB9" w:rsidRDefault="009309E2" w:rsidP="00D761E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поступающих в 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105" w14:textId="77777777" w:rsidR="009309E2" w:rsidRDefault="009309E2" w:rsidP="00D761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5456528F" w14:textId="6647FC34" w:rsidR="009309E2" w:rsidRPr="00144FB9" w:rsidRDefault="009309E2" w:rsidP="00D761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2021-2024гг.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303" w14:textId="3BBF058A" w:rsidR="009309E2" w:rsidRPr="00144FB9" w:rsidRDefault="009309E2" w:rsidP="00D761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</w:t>
            </w:r>
          </w:p>
        </w:tc>
      </w:tr>
      <w:tr w:rsidR="009309E2" w:rsidRPr="00144FB9" w14:paraId="58FDA0F9" w14:textId="77777777" w:rsidTr="009309E2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4BD" w14:textId="54C3C2E0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8C3" w14:textId="77777777" w:rsidR="009309E2" w:rsidRDefault="009309E2" w:rsidP="0092390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повышения квалификации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ответственных за работу по профилактике коррупционных и иных правонарушений по программам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противодействии коррупции</w:t>
            </w:r>
          </w:p>
          <w:p w14:paraId="1E432CA4" w14:textId="570DB980" w:rsidR="009309E2" w:rsidRPr="00144FB9" w:rsidRDefault="009309E2" w:rsidP="0092390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E46" w14:textId="77777777" w:rsidR="009309E2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2F9693AA" w14:textId="05C64867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2021-2024гг.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01F" w14:textId="77777777" w:rsidR="009309E2" w:rsidRDefault="009309E2" w:rsidP="004E433C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Руководитель учреждения,</w:t>
            </w:r>
          </w:p>
          <w:p w14:paraId="27138CC0" w14:textId="7ED7612B" w:rsidR="009309E2" w:rsidRPr="00144FB9" w:rsidRDefault="009309E2" w:rsidP="004E433C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Должностное лицо</w:t>
            </w:r>
          </w:p>
        </w:tc>
      </w:tr>
      <w:tr w:rsidR="009309E2" w:rsidRPr="00144FB9" w14:paraId="46CE57EF" w14:textId="77777777" w:rsidTr="009309E2">
        <w:trPr>
          <w:cantSplit/>
          <w:trHeight w:val="10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25A" w14:textId="7864C420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DC4" w14:textId="48C452A3" w:rsidR="009309E2" w:rsidRPr="00144FB9" w:rsidRDefault="009309E2" w:rsidP="0092390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информации, размещенной на информационных стендах в здании ГБУ РО «ОЦОЗС и Р», направленной на профилактику коррупционных и иных правонарушений со стороны граждан и сотрудников ГБУ РО «ОЦОЗС и Р», а также информации об адресах и телефонах, по которым можно сообщить о фактах коррупции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0ACA" w14:textId="77777777" w:rsidR="009309E2" w:rsidRDefault="009309E2" w:rsidP="007D70E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492F1D86" w14:textId="77777777" w:rsidR="009309E2" w:rsidRDefault="009309E2" w:rsidP="007D70E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2021-2024гг.</w:t>
            </w:r>
          </w:p>
          <w:p w14:paraId="4C64C573" w14:textId="0967AA8C" w:rsidR="009309E2" w:rsidRPr="00144FB9" w:rsidRDefault="009309E2" w:rsidP="007D70E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0E5" w14:textId="5A9A2A5A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Должностное лицо</w:t>
            </w:r>
          </w:p>
        </w:tc>
      </w:tr>
      <w:tr w:rsidR="009309E2" w:rsidRPr="00144FB9" w14:paraId="42F4D79D" w14:textId="77777777" w:rsidTr="009309E2">
        <w:trPr>
          <w:cantSplit/>
          <w:trHeight w:val="88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61C" w14:textId="0AB92508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1B5" w14:textId="3A647C96" w:rsidR="009309E2" w:rsidRPr="00144FB9" w:rsidRDefault="009309E2" w:rsidP="0092390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мероприятий, посвященных Международному дню борьбы с коррупцией.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723" w14:textId="77777777" w:rsidR="009309E2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 </w:t>
            </w:r>
          </w:p>
          <w:p w14:paraId="6B042BDE" w14:textId="42AB6CEC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9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ADC" w14:textId="3F06E1D1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Должностное лицо</w:t>
            </w:r>
          </w:p>
        </w:tc>
      </w:tr>
      <w:tr w:rsidR="009309E2" w:rsidRPr="00144FB9" w14:paraId="7E5E658C" w14:textId="77777777" w:rsidTr="009309E2">
        <w:trPr>
          <w:cantSplit/>
          <w:trHeight w:val="9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4C4" w14:textId="28873F4C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5AB" w14:textId="57B8855D" w:rsidR="009309E2" w:rsidRPr="00144FB9" w:rsidRDefault="009309E2" w:rsidP="0092390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привлечения к ответственности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сотрудников ГБУ РО «ОЦОЗС и Р» допустивших коррупционные правонарушения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904" w14:textId="496E2F17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D56" w14:textId="0611D80F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Должностное лицо </w:t>
            </w:r>
          </w:p>
        </w:tc>
      </w:tr>
      <w:tr w:rsidR="009309E2" w:rsidRPr="00144FB9" w14:paraId="73CB3DF9" w14:textId="77777777" w:rsidTr="009309E2">
        <w:trPr>
          <w:cantSplit/>
          <w:trHeight w:val="10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68E" w14:textId="72E3EF71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F9F" w14:textId="62110B91" w:rsidR="009309E2" w:rsidRDefault="009309E2" w:rsidP="0092390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Принятие мер по предупреждению коррупции в ГБУ РО «ОЦОЗС (с учетом рекомендаций Министерства труда и социальной защиты Российской Федерации, утвержденных 08.11.2013)</w:t>
            </w:r>
          </w:p>
          <w:p w14:paraId="45E66E16" w14:textId="77777777" w:rsidR="009309E2" w:rsidRDefault="009309E2" w:rsidP="0092390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41A2E6A" w14:textId="77777777" w:rsidR="009309E2" w:rsidRPr="00144FB9" w:rsidRDefault="009309E2" w:rsidP="0092390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E720" w14:textId="77777777" w:rsidR="009309E2" w:rsidRDefault="009309E2" w:rsidP="00C548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6B736BFA" w14:textId="68677BDB" w:rsidR="009309E2" w:rsidRPr="00144FB9" w:rsidRDefault="009309E2" w:rsidP="00C548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2021-2024гг.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1FC" w14:textId="759A75B6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Должностное лицо </w:t>
            </w:r>
          </w:p>
        </w:tc>
      </w:tr>
      <w:tr w:rsidR="009309E2" w:rsidRPr="00144FB9" w14:paraId="29817A61" w14:textId="77777777" w:rsidTr="009309E2">
        <w:trPr>
          <w:cantSplit/>
          <w:trHeight w:val="12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D0C" w14:textId="2726C039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A03" w14:textId="1700444A" w:rsidR="009309E2" w:rsidRPr="00144FB9" w:rsidRDefault="009309E2" w:rsidP="0092390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Внесение изменений в действующие планы мероприятий по противодействию коррупции в соответствии с Национальным планом противодействия коррупции на 2021 – 2024 годы, настоящим планом, обеспечение контроля за выполнением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1E4" w14:textId="3D02956A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01.09.2021г. – внесение соответствующих изменений, в течение 2021-2024гг. – обеспечение их актуализации и за выполнением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7CC2" w14:textId="5E04572B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Должностное лицо </w:t>
            </w:r>
          </w:p>
        </w:tc>
      </w:tr>
      <w:tr w:rsidR="009309E2" w:rsidRPr="00144FB9" w14:paraId="57E0FFE7" w14:textId="77777777" w:rsidTr="009309E2">
        <w:trPr>
          <w:cantSplit/>
          <w:trHeight w:val="155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4F3" w14:textId="26FF0CF0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0D8" w14:textId="113A3500" w:rsidR="009309E2" w:rsidRPr="00144FB9" w:rsidRDefault="009309E2" w:rsidP="0092390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Представление в минздрав Ростовской области отчетов о результатах исполнения Указа Президента Российской Федерации от 16.08.2021 № 478 «О национальном плане противодействия коррупции на 2021 – 2024годы», выполнения плана противодействия коррупции на 2021-2024 годы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0DE5" w14:textId="6BE04E49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 и сроки, определенные минздравом Ростовской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EAC" w14:textId="50D6CE5F" w:rsidR="009309E2" w:rsidRPr="00144FB9" w:rsidRDefault="009309E2" w:rsidP="0092390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Должностное лицо </w:t>
            </w:r>
          </w:p>
        </w:tc>
      </w:tr>
    </w:tbl>
    <w:p w14:paraId="3D36CA79" w14:textId="77777777" w:rsidR="00900DED" w:rsidRDefault="00900DED" w:rsidP="0082764B">
      <w:pPr>
        <w:spacing w:after="0"/>
      </w:pPr>
    </w:p>
    <w:p w14:paraId="7D576B58" w14:textId="77777777" w:rsidR="0082764B" w:rsidRDefault="00452113" w:rsidP="0082764B">
      <w:pPr>
        <w:spacing w:after="0"/>
      </w:pPr>
      <w:r>
        <w:t>Исполнитель:</w:t>
      </w:r>
      <w:r w:rsidR="00FF73E7">
        <w:t xml:space="preserve"> </w:t>
      </w:r>
      <w:r w:rsidR="0082764B">
        <w:t xml:space="preserve">Зам. Главврача по ОМР </w:t>
      </w:r>
    </w:p>
    <w:p w14:paraId="45120C98" w14:textId="23ADD217" w:rsidR="00452113" w:rsidRDefault="0082764B" w:rsidP="0082764B">
      <w:pPr>
        <w:spacing w:after="0"/>
      </w:pPr>
      <w:r>
        <w:t>Алиев Т.А</w:t>
      </w:r>
      <w:r w:rsidR="00FF73E7">
        <w:t>., тел. 8-9</w:t>
      </w:r>
      <w:r>
        <w:t>88</w:t>
      </w:r>
      <w:r w:rsidR="00FF73E7">
        <w:t>-</w:t>
      </w:r>
      <w:r>
        <w:t>990</w:t>
      </w:r>
      <w:r w:rsidR="00FF73E7">
        <w:t>-</w:t>
      </w:r>
      <w:r w:rsidR="0010383F">
        <w:t>01</w:t>
      </w:r>
      <w:r w:rsidR="00FF73E7">
        <w:t>-</w:t>
      </w:r>
      <w:r w:rsidR="0010383F">
        <w:t>31</w:t>
      </w:r>
    </w:p>
    <w:sectPr w:rsidR="00452113" w:rsidSect="008D4727">
      <w:footerReference w:type="even" r:id="rId7"/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5EA4" w14:textId="77777777" w:rsidR="000D0138" w:rsidRDefault="000D0138" w:rsidP="009208EA">
      <w:pPr>
        <w:spacing w:after="0" w:line="240" w:lineRule="auto"/>
      </w:pPr>
      <w:r>
        <w:separator/>
      </w:r>
    </w:p>
  </w:endnote>
  <w:endnote w:type="continuationSeparator" w:id="0">
    <w:p w14:paraId="1B2EB4D2" w14:textId="77777777" w:rsidR="000D0138" w:rsidRDefault="000D0138" w:rsidP="0092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CE000" w14:textId="77777777" w:rsidR="003F2E4C" w:rsidRDefault="000E10A7" w:rsidP="00585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2CA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A21C9" w14:textId="77777777" w:rsidR="003F2E4C" w:rsidRDefault="000D0138" w:rsidP="005859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0FF7" w14:textId="2434D298" w:rsidR="003F2E4C" w:rsidRPr="00060867" w:rsidRDefault="000E10A7" w:rsidP="005859F5">
    <w:pPr>
      <w:pStyle w:val="a3"/>
      <w:framePr w:wrap="around" w:vAnchor="text" w:hAnchor="margin" w:xAlign="right" w:y="1"/>
      <w:rPr>
        <w:rStyle w:val="a5"/>
        <w:rFonts w:ascii="Times New Roman" w:hAnsi="Times New Roman"/>
      </w:rPr>
    </w:pPr>
    <w:r w:rsidRPr="00060867">
      <w:rPr>
        <w:rStyle w:val="a5"/>
        <w:rFonts w:ascii="Times New Roman" w:hAnsi="Times New Roman"/>
      </w:rPr>
      <w:fldChar w:fldCharType="begin"/>
    </w:r>
    <w:r w:rsidR="00E62CA0" w:rsidRPr="00060867">
      <w:rPr>
        <w:rStyle w:val="a5"/>
        <w:rFonts w:ascii="Times New Roman" w:hAnsi="Times New Roman"/>
      </w:rPr>
      <w:instrText xml:space="preserve">PAGE  </w:instrText>
    </w:r>
    <w:r w:rsidRPr="00060867">
      <w:rPr>
        <w:rStyle w:val="a5"/>
        <w:rFonts w:ascii="Times New Roman" w:hAnsi="Times New Roman"/>
      </w:rPr>
      <w:fldChar w:fldCharType="separate"/>
    </w:r>
    <w:r w:rsidR="00461A49">
      <w:rPr>
        <w:rStyle w:val="a5"/>
        <w:rFonts w:ascii="Times New Roman" w:hAnsi="Times New Roman"/>
        <w:noProof/>
      </w:rPr>
      <w:t>2</w:t>
    </w:r>
    <w:r w:rsidRPr="00060867">
      <w:rPr>
        <w:rStyle w:val="a5"/>
        <w:rFonts w:ascii="Times New Roman" w:hAnsi="Times New Roman"/>
      </w:rPr>
      <w:fldChar w:fldCharType="end"/>
    </w:r>
  </w:p>
  <w:p w14:paraId="27EC3991" w14:textId="77777777" w:rsidR="003F2E4C" w:rsidRDefault="000D0138" w:rsidP="005859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5D0BA" w14:textId="77777777" w:rsidR="000D0138" w:rsidRDefault="000D0138" w:rsidP="009208EA">
      <w:pPr>
        <w:spacing w:after="0" w:line="240" w:lineRule="auto"/>
      </w:pPr>
      <w:r>
        <w:separator/>
      </w:r>
    </w:p>
  </w:footnote>
  <w:footnote w:type="continuationSeparator" w:id="0">
    <w:p w14:paraId="630C3B7E" w14:textId="77777777" w:rsidR="000D0138" w:rsidRDefault="000D0138" w:rsidP="00920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A0"/>
    <w:rsid w:val="0001565B"/>
    <w:rsid w:val="00016F96"/>
    <w:rsid w:val="00027BA5"/>
    <w:rsid w:val="00057F8A"/>
    <w:rsid w:val="0006442F"/>
    <w:rsid w:val="0006460F"/>
    <w:rsid w:val="000646AE"/>
    <w:rsid w:val="000678FB"/>
    <w:rsid w:val="00071E93"/>
    <w:rsid w:val="000750F6"/>
    <w:rsid w:val="00081359"/>
    <w:rsid w:val="0008292A"/>
    <w:rsid w:val="0008384F"/>
    <w:rsid w:val="00097D93"/>
    <w:rsid w:val="000B0FDA"/>
    <w:rsid w:val="000C1FA1"/>
    <w:rsid w:val="000C784B"/>
    <w:rsid w:val="000D0138"/>
    <w:rsid w:val="000D0459"/>
    <w:rsid w:val="000E10A7"/>
    <w:rsid w:val="000E4D81"/>
    <w:rsid w:val="0010383F"/>
    <w:rsid w:val="001155D2"/>
    <w:rsid w:val="001177FC"/>
    <w:rsid w:val="00126BE2"/>
    <w:rsid w:val="001275F4"/>
    <w:rsid w:val="00134190"/>
    <w:rsid w:val="00134CD3"/>
    <w:rsid w:val="001374CA"/>
    <w:rsid w:val="001475E3"/>
    <w:rsid w:val="00150427"/>
    <w:rsid w:val="00163982"/>
    <w:rsid w:val="00171085"/>
    <w:rsid w:val="00175A8E"/>
    <w:rsid w:val="00176345"/>
    <w:rsid w:val="00183886"/>
    <w:rsid w:val="00194590"/>
    <w:rsid w:val="00197A15"/>
    <w:rsid w:val="001F6842"/>
    <w:rsid w:val="00201192"/>
    <w:rsid w:val="002315FB"/>
    <w:rsid w:val="00234C6B"/>
    <w:rsid w:val="00241BA7"/>
    <w:rsid w:val="00244A2B"/>
    <w:rsid w:val="002515BC"/>
    <w:rsid w:val="00254022"/>
    <w:rsid w:val="002570CF"/>
    <w:rsid w:val="00264111"/>
    <w:rsid w:val="00270939"/>
    <w:rsid w:val="002716C3"/>
    <w:rsid w:val="00274C3F"/>
    <w:rsid w:val="00275FFF"/>
    <w:rsid w:val="00277978"/>
    <w:rsid w:val="00280B96"/>
    <w:rsid w:val="002858F1"/>
    <w:rsid w:val="002C32A7"/>
    <w:rsid w:val="002E7152"/>
    <w:rsid w:val="002F0CDF"/>
    <w:rsid w:val="002F597B"/>
    <w:rsid w:val="002F7422"/>
    <w:rsid w:val="00301052"/>
    <w:rsid w:val="0030740B"/>
    <w:rsid w:val="00332972"/>
    <w:rsid w:val="00337FC7"/>
    <w:rsid w:val="00341091"/>
    <w:rsid w:val="00343991"/>
    <w:rsid w:val="00356357"/>
    <w:rsid w:val="00377D9C"/>
    <w:rsid w:val="00377FC0"/>
    <w:rsid w:val="003809DC"/>
    <w:rsid w:val="00385459"/>
    <w:rsid w:val="00392B11"/>
    <w:rsid w:val="00394210"/>
    <w:rsid w:val="00397637"/>
    <w:rsid w:val="003B4ADB"/>
    <w:rsid w:val="003D349D"/>
    <w:rsid w:val="003E0EE0"/>
    <w:rsid w:val="003E1118"/>
    <w:rsid w:val="004004B7"/>
    <w:rsid w:val="0040245E"/>
    <w:rsid w:val="0041270D"/>
    <w:rsid w:val="0043139A"/>
    <w:rsid w:val="00441084"/>
    <w:rsid w:val="00444DD7"/>
    <w:rsid w:val="00452113"/>
    <w:rsid w:val="00460C56"/>
    <w:rsid w:val="00461A49"/>
    <w:rsid w:val="00466745"/>
    <w:rsid w:val="00466F5D"/>
    <w:rsid w:val="00483FC0"/>
    <w:rsid w:val="00485869"/>
    <w:rsid w:val="0049115F"/>
    <w:rsid w:val="00497AED"/>
    <w:rsid w:val="004B36F0"/>
    <w:rsid w:val="004B3FD5"/>
    <w:rsid w:val="004D0B0E"/>
    <w:rsid w:val="004E350D"/>
    <w:rsid w:val="004E3F80"/>
    <w:rsid w:val="004E433C"/>
    <w:rsid w:val="004F25A2"/>
    <w:rsid w:val="004F480C"/>
    <w:rsid w:val="00501660"/>
    <w:rsid w:val="005247B7"/>
    <w:rsid w:val="00524BBC"/>
    <w:rsid w:val="00536687"/>
    <w:rsid w:val="005416AD"/>
    <w:rsid w:val="005465FC"/>
    <w:rsid w:val="00553946"/>
    <w:rsid w:val="00560188"/>
    <w:rsid w:val="0056160F"/>
    <w:rsid w:val="00573F66"/>
    <w:rsid w:val="0057457D"/>
    <w:rsid w:val="005748C2"/>
    <w:rsid w:val="00575628"/>
    <w:rsid w:val="0058065A"/>
    <w:rsid w:val="005C1DD8"/>
    <w:rsid w:val="005D1C2A"/>
    <w:rsid w:val="005D5513"/>
    <w:rsid w:val="00604AC6"/>
    <w:rsid w:val="00610C76"/>
    <w:rsid w:val="00616F57"/>
    <w:rsid w:val="006228CD"/>
    <w:rsid w:val="006258F4"/>
    <w:rsid w:val="00626DC7"/>
    <w:rsid w:val="00653B92"/>
    <w:rsid w:val="00667A64"/>
    <w:rsid w:val="00670645"/>
    <w:rsid w:val="00671F6B"/>
    <w:rsid w:val="006742EB"/>
    <w:rsid w:val="00676142"/>
    <w:rsid w:val="006A202E"/>
    <w:rsid w:val="006B3767"/>
    <w:rsid w:val="006D222D"/>
    <w:rsid w:val="006D758A"/>
    <w:rsid w:val="006E19F3"/>
    <w:rsid w:val="006F169F"/>
    <w:rsid w:val="00707AB2"/>
    <w:rsid w:val="007144CE"/>
    <w:rsid w:val="00714F70"/>
    <w:rsid w:val="00717A56"/>
    <w:rsid w:val="00722E93"/>
    <w:rsid w:val="00730196"/>
    <w:rsid w:val="00737CD8"/>
    <w:rsid w:val="00747BB0"/>
    <w:rsid w:val="007528E5"/>
    <w:rsid w:val="00767D98"/>
    <w:rsid w:val="007738F6"/>
    <w:rsid w:val="00775438"/>
    <w:rsid w:val="00777252"/>
    <w:rsid w:val="00781E14"/>
    <w:rsid w:val="00785A14"/>
    <w:rsid w:val="0079716B"/>
    <w:rsid w:val="007A2436"/>
    <w:rsid w:val="007B05DB"/>
    <w:rsid w:val="007C5F36"/>
    <w:rsid w:val="007D70E6"/>
    <w:rsid w:val="007F59B5"/>
    <w:rsid w:val="00804EC7"/>
    <w:rsid w:val="008058CB"/>
    <w:rsid w:val="0081789E"/>
    <w:rsid w:val="0082764B"/>
    <w:rsid w:val="008309FA"/>
    <w:rsid w:val="008420EA"/>
    <w:rsid w:val="00842C75"/>
    <w:rsid w:val="00863784"/>
    <w:rsid w:val="0086524C"/>
    <w:rsid w:val="0088053D"/>
    <w:rsid w:val="0088128C"/>
    <w:rsid w:val="00883256"/>
    <w:rsid w:val="008C2A30"/>
    <w:rsid w:val="008D4727"/>
    <w:rsid w:val="008F0625"/>
    <w:rsid w:val="008F3DB1"/>
    <w:rsid w:val="008F69E0"/>
    <w:rsid w:val="00900DED"/>
    <w:rsid w:val="00905D33"/>
    <w:rsid w:val="00913D31"/>
    <w:rsid w:val="009156E6"/>
    <w:rsid w:val="009208EA"/>
    <w:rsid w:val="00923907"/>
    <w:rsid w:val="009309E2"/>
    <w:rsid w:val="00934B45"/>
    <w:rsid w:val="00935F2F"/>
    <w:rsid w:val="00957830"/>
    <w:rsid w:val="0096132C"/>
    <w:rsid w:val="0097674B"/>
    <w:rsid w:val="00985F0F"/>
    <w:rsid w:val="009A7738"/>
    <w:rsid w:val="009B1CF4"/>
    <w:rsid w:val="009C3BE5"/>
    <w:rsid w:val="009D135B"/>
    <w:rsid w:val="009D2C3F"/>
    <w:rsid w:val="009E328E"/>
    <w:rsid w:val="009F285C"/>
    <w:rsid w:val="009F4A86"/>
    <w:rsid w:val="009F52FD"/>
    <w:rsid w:val="00A03AA7"/>
    <w:rsid w:val="00A05A28"/>
    <w:rsid w:val="00A45545"/>
    <w:rsid w:val="00A6350A"/>
    <w:rsid w:val="00A652F0"/>
    <w:rsid w:val="00AA00DF"/>
    <w:rsid w:val="00AC0C4F"/>
    <w:rsid w:val="00AE2758"/>
    <w:rsid w:val="00AE57B3"/>
    <w:rsid w:val="00AE7813"/>
    <w:rsid w:val="00B05AAD"/>
    <w:rsid w:val="00B224AB"/>
    <w:rsid w:val="00B31651"/>
    <w:rsid w:val="00B35C8F"/>
    <w:rsid w:val="00B371D3"/>
    <w:rsid w:val="00B51D13"/>
    <w:rsid w:val="00B92A0B"/>
    <w:rsid w:val="00BA5979"/>
    <w:rsid w:val="00BD35D1"/>
    <w:rsid w:val="00BD4ACB"/>
    <w:rsid w:val="00BD4B47"/>
    <w:rsid w:val="00BE45B8"/>
    <w:rsid w:val="00C16A2F"/>
    <w:rsid w:val="00C16B3A"/>
    <w:rsid w:val="00C27F6B"/>
    <w:rsid w:val="00C348C8"/>
    <w:rsid w:val="00C40889"/>
    <w:rsid w:val="00C4668A"/>
    <w:rsid w:val="00C548FA"/>
    <w:rsid w:val="00C83853"/>
    <w:rsid w:val="00CB25C5"/>
    <w:rsid w:val="00CC2CBF"/>
    <w:rsid w:val="00CC32A3"/>
    <w:rsid w:val="00CD2C85"/>
    <w:rsid w:val="00CF1A11"/>
    <w:rsid w:val="00CF3EEF"/>
    <w:rsid w:val="00CF5BF5"/>
    <w:rsid w:val="00CF7F65"/>
    <w:rsid w:val="00D05852"/>
    <w:rsid w:val="00D1098B"/>
    <w:rsid w:val="00D12EB2"/>
    <w:rsid w:val="00D30E1D"/>
    <w:rsid w:val="00D44B7A"/>
    <w:rsid w:val="00D62F7B"/>
    <w:rsid w:val="00D65CC5"/>
    <w:rsid w:val="00D7091E"/>
    <w:rsid w:val="00D73066"/>
    <w:rsid w:val="00D73B96"/>
    <w:rsid w:val="00D749A7"/>
    <w:rsid w:val="00D761E5"/>
    <w:rsid w:val="00D90FC6"/>
    <w:rsid w:val="00D9544E"/>
    <w:rsid w:val="00DB009F"/>
    <w:rsid w:val="00DB0A33"/>
    <w:rsid w:val="00DC19ED"/>
    <w:rsid w:val="00DD7DC3"/>
    <w:rsid w:val="00DF11B2"/>
    <w:rsid w:val="00DF1502"/>
    <w:rsid w:val="00E10AC7"/>
    <w:rsid w:val="00E13BF6"/>
    <w:rsid w:val="00E2593A"/>
    <w:rsid w:val="00E50368"/>
    <w:rsid w:val="00E50DDE"/>
    <w:rsid w:val="00E62CA0"/>
    <w:rsid w:val="00E725F4"/>
    <w:rsid w:val="00E72E2F"/>
    <w:rsid w:val="00E84D7C"/>
    <w:rsid w:val="00E97089"/>
    <w:rsid w:val="00EB13F7"/>
    <w:rsid w:val="00EB5DD2"/>
    <w:rsid w:val="00EC5CFA"/>
    <w:rsid w:val="00EE1E48"/>
    <w:rsid w:val="00EE4F16"/>
    <w:rsid w:val="00EF2215"/>
    <w:rsid w:val="00EF5858"/>
    <w:rsid w:val="00F01442"/>
    <w:rsid w:val="00F154A6"/>
    <w:rsid w:val="00F15B00"/>
    <w:rsid w:val="00F37111"/>
    <w:rsid w:val="00F45288"/>
    <w:rsid w:val="00F664DA"/>
    <w:rsid w:val="00F771FC"/>
    <w:rsid w:val="00F80245"/>
    <w:rsid w:val="00FA0B24"/>
    <w:rsid w:val="00FB1317"/>
    <w:rsid w:val="00FB6578"/>
    <w:rsid w:val="00FB6D27"/>
    <w:rsid w:val="00FE0C90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8D9C"/>
  <w15:docId w15:val="{B0F14547-C19D-4F19-84EE-9621B619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A0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CA0"/>
    <w:pPr>
      <w:autoSpaceDE w:val="0"/>
      <w:autoSpaceDN w:val="0"/>
      <w:adjustRightInd w:val="0"/>
      <w:spacing w:after="0"/>
      <w:ind w:firstLine="0"/>
    </w:pPr>
    <w:rPr>
      <w:rFonts w:ascii="Calibri" w:eastAsia="Times New Roman" w:hAnsi="Calibri" w:cs="Calibri"/>
      <w:sz w:val="22"/>
      <w:szCs w:val="22"/>
    </w:rPr>
  </w:style>
  <w:style w:type="paragraph" w:styleId="a3">
    <w:name w:val="footer"/>
    <w:basedOn w:val="a"/>
    <w:link w:val="a4"/>
    <w:rsid w:val="00E62CA0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E62CA0"/>
    <w:rPr>
      <w:rFonts w:ascii="Calibri" w:eastAsia="Times New Roman" w:hAnsi="Calibri"/>
      <w:sz w:val="22"/>
      <w:szCs w:val="22"/>
    </w:rPr>
  </w:style>
  <w:style w:type="character" w:styleId="a5">
    <w:name w:val="page number"/>
    <w:basedOn w:val="a0"/>
    <w:rsid w:val="00E62CA0"/>
  </w:style>
  <w:style w:type="character" w:customStyle="1" w:styleId="3">
    <w:name w:val="Основной текст (3)_"/>
    <w:basedOn w:val="a0"/>
    <w:link w:val="30"/>
    <w:rsid w:val="00E62CA0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2CA0"/>
    <w:pPr>
      <w:widowControl w:val="0"/>
      <w:shd w:val="clear" w:color="auto" w:fill="FFFFFF"/>
      <w:spacing w:before="240" w:after="0" w:line="329" w:lineRule="exact"/>
      <w:ind w:hanging="132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B92A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73A4-94A8-4D74-B504-D6FACE0B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Vrach</dc:creator>
  <cp:lastModifiedBy>admin</cp:lastModifiedBy>
  <cp:revision>2</cp:revision>
  <cp:lastPrinted>2025-03-06T07:01:00Z</cp:lastPrinted>
  <dcterms:created xsi:type="dcterms:W3CDTF">2025-04-23T13:21:00Z</dcterms:created>
  <dcterms:modified xsi:type="dcterms:W3CDTF">2025-04-23T13:21:00Z</dcterms:modified>
</cp:coreProperties>
</file>